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31" w:rsidRPr="00DE6131" w:rsidRDefault="00DE6131" w:rsidP="00DE6131">
      <w:pPr>
        <w:shd w:val="clear" w:color="auto" w:fill="FFFFFF"/>
        <w:spacing w:after="100" w:afterAutospacing="1"/>
        <w:outlineLvl w:val="1"/>
        <w:rPr>
          <w:rFonts w:ascii="Arial" w:hAnsi="Arial" w:cs="Arial"/>
          <w:color w:val="243156"/>
          <w:sz w:val="46"/>
          <w:szCs w:val="46"/>
        </w:rPr>
      </w:pPr>
      <w:r w:rsidRPr="00DE6131">
        <w:rPr>
          <w:rFonts w:ascii="Arial" w:hAnsi="Arial" w:cs="Arial"/>
          <w:color w:val="243156"/>
          <w:sz w:val="46"/>
          <w:szCs w:val="46"/>
        </w:rPr>
        <w:t>2012 год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b/>
          <w:bCs/>
          <w:color w:val="666666"/>
          <w:sz w:val="27"/>
        </w:rPr>
        <w:t>КРАТКИЙ ПЕРЕЧЕНЬ РАБОТ, ВЫПОЛНЕННЫХ В 2012 ГОДУ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>- Изготовление, монтаж оборудования станции водоснабжения ОАО "</w:t>
      </w:r>
      <w:proofErr w:type="spellStart"/>
      <w:r w:rsidRPr="00DE6131">
        <w:rPr>
          <w:rFonts w:ascii="Arial" w:hAnsi="Arial" w:cs="Arial"/>
          <w:color w:val="666666"/>
          <w:sz w:val="27"/>
          <w:szCs w:val="27"/>
        </w:rPr>
        <w:t>Челябгипромез</w:t>
      </w:r>
      <w:proofErr w:type="spellEnd"/>
      <w:r w:rsidRPr="00DE6131">
        <w:rPr>
          <w:rFonts w:ascii="Arial" w:hAnsi="Arial" w:cs="Arial"/>
          <w:color w:val="666666"/>
          <w:sz w:val="27"/>
          <w:szCs w:val="27"/>
        </w:rPr>
        <w:t>".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 xml:space="preserve">- Монтажные и пусконаладочные работы станции резервного </w:t>
      </w:r>
      <w:proofErr w:type="spellStart"/>
      <w:r w:rsidRPr="00DE6131">
        <w:rPr>
          <w:rFonts w:ascii="Arial" w:hAnsi="Arial" w:cs="Arial"/>
          <w:color w:val="666666"/>
          <w:sz w:val="27"/>
          <w:szCs w:val="27"/>
        </w:rPr>
        <w:t>водоснабюжения</w:t>
      </w:r>
      <w:proofErr w:type="spellEnd"/>
      <w:r w:rsidRPr="00DE6131">
        <w:rPr>
          <w:rFonts w:ascii="Arial" w:hAnsi="Arial" w:cs="Arial"/>
          <w:color w:val="666666"/>
          <w:sz w:val="27"/>
          <w:szCs w:val="27"/>
        </w:rPr>
        <w:t xml:space="preserve"> ООО ПКЗ "Дубровский".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>- Монтажные и пусконаладочные работы станции резервного водоснабжения ООО "Волма-Челябинск".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 xml:space="preserve">- Монтажные, пусконаладочные работы насосно-фильтровальной станции обезжелезивания </w:t>
      </w:r>
      <w:proofErr w:type="gramStart"/>
      <w:r w:rsidRPr="00DE6131">
        <w:rPr>
          <w:rFonts w:ascii="Arial" w:hAnsi="Arial" w:cs="Arial"/>
          <w:color w:val="666666"/>
          <w:sz w:val="27"/>
          <w:szCs w:val="27"/>
        </w:rPr>
        <w:t>в</w:t>
      </w:r>
      <w:proofErr w:type="gramEnd"/>
      <w:r w:rsidRPr="00DE6131">
        <w:rPr>
          <w:rFonts w:ascii="Arial" w:hAnsi="Arial" w:cs="Arial"/>
          <w:color w:val="666666"/>
          <w:sz w:val="27"/>
          <w:szCs w:val="27"/>
        </w:rPr>
        <w:t xml:space="preserve"> </w:t>
      </w:r>
      <w:proofErr w:type="gramStart"/>
      <w:r w:rsidRPr="00DE6131">
        <w:rPr>
          <w:rFonts w:ascii="Arial" w:hAnsi="Arial" w:cs="Arial"/>
          <w:color w:val="666666"/>
          <w:sz w:val="27"/>
          <w:szCs w:val="27"/>
        </w:rPr>
        <w:t>Ханты-Мансийском</w:t>
      </w:r>
      <w:proofErr w:type="gramEnd"/>
      <w:r w:rsidRPr="00DE6131">
        <w:rPr>
          <w:rFonts w:ascii="Arial" w:hAnsi="Arial" w:cs="Arial"/>
          <w:color w:val="666666"/>
          <w:sz w:val="27"/>
          <w:szCs w:val="27"/>
        </w:rPr>
        <w:t xml:space="preserve"> АО производительностью 350 м</w:t>
      </w:r>
      <w:r w:rsidRPr="00DE6131">
        <w:rPr>
          <w:rFonts w:ascii="Arial" w:hAnsi="Arial" w:cs="Arial"/>
          <w:color w:val="666666"/>
          <w:sz w:val="27"/>
          <w:szCs w:val="27"/>
          <w:vertAlign w:val="superscript"/>
        </w:rPr>
        <w:t>3</w:t>
      </w:r>
      <w:r w:rsidRPr="00DE6131">
        <w:rPr>
          <w:rFonts w:ascii="Arial" w:hAnsi="Arial" w:cs="Arial"/>
          <w:color w:val="666666"/>
          <w:sz w:val="27"/>
          <w:szCs w:val="27"/>
        </w:rPr>
        <w:t>/</w:t>
      </w:r>
      <w:proofErr w:type="spellStart"/>
      <w:r w:rsidRPr="00DE6131">
        <w:rPr>
          <w:rFonts w:ascii="Arial" w:hAnsi="Arial" w:cs="Arial"/>
          <w:color w:val="666666"/>
          <w:sz w:val="27"/>
          <w:szCs w:val="27"/>
        </w:rPr>
        <w:t>сут</w:t>
      </w:r>
      <w:proofErr w:type="spellEnd"/>
      <w:r w:rsidRPr="00DE6131">
        <w:rPr>
          <w:rFonts w:ascii="Arial" w:hAnsi="Arial" w:cs="Arial"/>
          <w:color w:val="666666"/>
          <w:sz w:val="27"/>
          <w:szCs w:val="27"/>
        </w:rPr>
        <w:t>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>- Поставка, монтажные, пусконаладочные работы оборудования водоподготовки МУП ЖКХ "Октябрьское".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>- Изготовление емкостного оборудования из пластика для станции водоснабжения "</w:t>
      </w:r>
      <w:proofErr w:type="spellStart"/>
      <w:r w:rsidRPr="00DE6131">
        <w:rPr>
          <w:rFonts w:ascii="Arial" w:hAnsi="Arial" w:cs="Arial"/>
          <w:color w:val="666666"/>
          <w:sz w:val="27"/>
          <w:szCs w:val="27"/>
        </w:rPr>
        <w:t>Ромкор</w:t>
      </w:r>
      <w:proofErr w:type="spellEnd"/>
      <w:r w:rsidRPr="00DE6131">
        <w:rPr>
          <w:rFonts w:ascii="Arial" w:hAnsi="Arial" w:cs="Arial"/>
          <w:color w:val="666666"/>
          <w:sz w:val="27"/>
          <w:szCs w:val="27"/>
        </w:rPr>
        <w:t>".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>- Изготовление технологического оборудования из пластик</w:t>
      </w:r>
      <w:proofErr w:type="gramStart"/>
      <w:r w:rsidRPr="00DE6131">
        <w:rPr>
          <w:rFonts w:ascii="Arial" w:hAnsi="Arial" w:cs="Arial"/>
          <w:color w:val="666666"/>
          <w:sz w:val="27"/>
          <w:szCs w:val="27"/>
        </w:rPr>
        <w:t>а ООО</w:t>
      </w:r>
      <w:proofErr w:type="gramEnd"/>
      <w:r w:rsidRPr="00DE6131">
        <w:rPr>
          <w:rFonts w:ascii="Arial" w:hAnsi="Arial" w:cs="Arial"/>
          <w:color w:val="666666"/>
          <w:sz w:val="27"/>
          <w:szCs w:val="27"/>
        </w:rPr>
        <w:t xml:space="preserve"> "</w:t>
      </w:r>
      <w:proofErr w:type="spellStart"/>
      <w:r w:rsidRPr="00DE6131">
        <w:rPr>
          <w:rFonts w:ascii="Arial" w:hAnsi="Arial" w:cs="Arial"/>
          <w:color w:val="666666"/>
          <w:sz w:val="27"/>
          <w:szCs w:val="27"/>
        </w:rPr>
        <w:t>Ротэк</w:t>
      </w:r>
      <w:proofErr w:type="spellEnd"/>
      <w:r w:rsidRPr="00DE6131">
        <w:rPr>
          <w:rFonts w:ascii="Arial" w:hAnsi="Arial" w:cs="Arial"/>
          <w:color w:val="666666"/>
          <w:sz w:val="27"/>
          <w:szCs w:val="27"/>
        </w:rPr>
        <w:t>".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>- Поставка, монтаж оборудования очистки воды с использованием обратного осмоса производительностью до 50 м</w:t>
      </w:r>
      <w:r w:rsidRPr="00DE6131">
        <w:rPr>
          <w:rFonts w:ascii="Arial" w:hAnsi="Arial" w:cs="Arial"/>
          <w:color w:val="666666"/>
          <w:sz w:val="27"/>
          <w:szCs w:val="27"/>
          <w:vertAlign w:val="superscript"/>
        </w:rPr>
        <w:t>3</w:t>
      </w:r>
      <w:r w:rsidRPr="00DE6131">
        <w:rPr>
          <w:rFonts w:ascii="Arial" w:hAnsi="Arial" w:cs="Arial"/>
          <w:color w:val="666666"/>
          <w:sz w:val="27"/>
          <w:szCs w:val="27"/>
        </w:rPr>
        <w:t>/</w:t>
      </w:r>
      <w:proofErr w:type="spellStart"/>
      <w:r w:rsidRPr="00DE6131">
        <w:rPr>
          <w:rFonts w:ascii="Arial" w:hAnsi="Arial" w:cs="Arial"/>
          <w:color w:val="666666"/>
          <w:sz w:val="27"/>
          <w:szCs w:val="27"/>
        </w:rPr>
        <w:t>сут</w:t>
      </w:r>
      <w:proofErr w:type="spellEnd"/>
      <w:r w:rsidRPr="00DE6131">
        <w:rPr>
          <w:rFonts w:ascii="Arial" w:hAnsi="Arial" w:cs="Arial"/>
          <w:color w:val="666666"/>
          <w:sz w:val="27"/>
          <w:szCs w:val="27"/>
        </w:rPr>
        <w:t xml:space="preserve">. ОАО "Челябинский </w:t>
      </w:r>
      <w:proofErr w:type="spellStart"/>
      <w:r w:rsidRPr="00DE6131">
        <w:rPr>
          <w:rFonts w:ascii="Arial" w:hAnsi="Arial" w:cs="Arial"/>
          <w:color w:val="666666"/>
          <w:sz w:val="27"/>
          <w:szCs w:val="27"/>
        </w:rPr>
        <w:t>кузнечно-прессовый</w:t>
      </w:r>
      <w:proofErr w:type="spellEnd"/>
      <w:r w:rsidRPr="00DE6131">
        <w:rPr>
          <w:rFonts w:ascii="Arial" w:hAnsi="Arial" w:cs="Arial"/>
          <w:color w:val="666666"/>
          <w:sz w:val="27"/>
          <w:szCs w:val="27"/>
        </w:rPr>
        <w:t xml:space="preserve"> завод".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>- Установка частотных приводов на арт. скважинах ЗАО "</w:t>
      </w:r>
      <w:proofErr w:type="spellStart"/>
      <w:proofErr w:type="gramStart"/>
      <w:r w:rsidRPr="00DE6131">
        <w:rPr>
          <w:rFonts w:ascii="Arial" w:hAnsi="Arial" w:cs="Arial"/>
          <w:color w:val="666666"/>
          <w:sz w:val="27"/>
          <w:szCs w:val="27"/>
        </w:rPr>
        <w:t>Катав-Ивановский</w:t>
      </w:r>
      <w:proofErr w:type="spellEnd"/>
      <w:proofErr w:type="gramEnd"/>
      <w:r w:rsidRPr="00DE6131">
        <w:rPr>
          <w:rFonts w:ascii="Arial" w:hAnsi="Arial" w:cs="Arial"/>
          <w:color w:val="666666"/>
          <w:sz w:val="27"/>
          <w:szCs w:val="27"/>
        </w:rPr>
        <w:t xml:space="preserve"> приборостроительный завод".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>- Поставка, монтаж водоподъемного оборудования ОАО "</w:t>
      </w:r>
      <w:proofErr w:type="spellStart"/>
      <w:r w:rsidRPr="00DE6131">
        <w:rPr>
          <w:rFonts w:ascii="Arial" w:hAnsi="Arial" w:cs="Arial"/>
          <w:color w:val="666666"/>
          <w:sz w:val="27"/>
          <w:szCs w:val="27"/>
        </w:rPr>
        <w:t>Брединский</w:t>
      </w:r>
      <w:proofErr w:type="spellEnd"/>
      <w:r w:rsidRPr="00DE6131">
        <w:rPr>
          <w:rFonts w:ascii="Arial" w:hAnsi="Arial" w:cs="Arial"/>
          <w:color w:val="666666"/>
          <w:sz w:val="27"/>
          <w:szCs w:val="27"/>
        </w:rPr>
        <w:t xml:space="preserve"> элеватор".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>- Изготовление, монтаж, пуско-наладка блочно-модульной установки очистки воды ЗАО "</w:t>
      </w:r>
      <w:proofErr w:type="spellStart"/>
      <w:r w:rsidRPr="00DE6131">
        <w:rPr>
          <w:rFonts w:ascii="Arial" w:hAnsi="Arial" w:cs="Arial"/>
          <w:color w:val="666666"/>
          <w:sz w:val="27"/>
          <w:szCs w:val="27"/>
        </w:rPr>
        <w:t>Геотэкс</w:t>
      </w:r>
      <w:proofErr w:type="spellEnd"/>
      <w:r w:rsidRPr="00DE6131">
        <w:rPr>
          <w:rFonts w:ascii="Arial" w:hAnsi="Arial" w:cs="Arial"/>
          <w:color w:val="666666"/>
          <w:sz w:val="27"/>
          <w:szCs w:val="27"/>
        </w:rPr>
        <w:t>" г. Саратов.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 xml:space="preserve">- Изготовление, монтаж </w:t>
      </w:r>
      <w:proofErr w:type="spellStart"/>
      <w:r w:rsidRPr="00DE6131">
        <w:rPr>
          <w:rFonts w:ascii="Arial" w:hAnsi="Arial" w:cs="Arial"/>
          <w:color w:val="666666"/>
          <w:sz w:val="27"/>
          <w:szCs w:val="27"/>
        </w:rPr>
        <w:t>канализационно-насосной</w:t>
      </w:r>
      <w:proofErr w:type="spellEnd"/>
      <w:r w:rsidRPr="00DE6131">
        <w:rPr>
          <w:rFonts w:ascii="Arial" w:hAnsi="Arial" w:cs="Arial"/>
          <w:color w:val="666666"/>
          <w:sz w:val="27"/>
          <w:szCs w:val="27"/>
        </w:rPr>
        <w:t xml:space="preserve"> станции ливневого стока ОАО "</w:t>
      </w:r>
      <w:proofErr w:type="spellStart"/>
      <w:r w:rsidRPr="00DE6131">
        <w:rPr>
          <w:rFonts w:ascii="Arial" w:hAnsi="Arial" w:cs="Arial"/>
          <w:color w:val="666666"/>
          <w:sz w:val="27"/>
          <w:szCs w:val="27"/>
        </w:rPr>
        <w:t>Фортум</w:t>
      </w:r>
      <w:proofErr w:type="spellEnd"/>
      <w:r w:rsidRPr="00DE6131">
        <w:rPr>
          <w:rFonts w:ascii="Arial" w:hAnsi="Arial" w:cs="Arial"/>
          <w:color w:val="666666"/>
          <w:sz w:val="27"/>
          <w:szCs w:val="27"/>
        </w:rPr>
        <w:t>".</w:t>
      </w:r>
    </w:p>
    <w:p w:rsidR="00DE6131" w:rsidRPr="00DE6131" w:rsidRDefault="00DE6131" w:rsidP="00DE613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666666"/>
          <w:sz w:val="27"/>
          <w:szCs w:val="27"/>
        </w:rPr>
      </w:pPr>
      <w:r w:rsidRPr="00DE6131">
        <w:rPr>
          <w:rFonts w:ascii="Arial" w:hAnsi="Arial" w:cs="Arial"/>
          <w:color w:val="666666"/>
          <w:sz w:val="27"/>
          <w:szCs w:val="27"/>
        </w:rPr>
        <w:t>- Водоподготовительное оборудование для ЗАО "Центр Прогрессивные медицинские технологии".</w:t>
      </w:r>
    </w:p>
    <w:p w:rsidR="00F136EF" w:rsidRDefault="00F136EF"/>
    <w:sectPr w:rsidR="00F136EF" w:rsidSect="00D7729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E6131"/>
    <w:rsid w:val="00724143"/>
    <w:rsid w:val="00882602"/>
    <w:rsid w:val="00B21705"/>
    <w:rsid w:val="00D77291"/>
    <w:rsid w:val="00DC0803"/>
    <w:rsid w:val="00DE6131"/>
    <w:rsid w:val="00E959A5"/>
    <w:rsid w:val="00F05ECF"/>
    <w:rsid w:val="00F136EF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05"/>
  </w:style>
  <w:style w:type="paragraph" w:styleId="1">
    <w:name w:val="heading 1"/>
    <w:basedOn w:val="a"/>
    <w:next w:val="a"/>
    <w:link w:val="10"/>
    <w:qFormat/>
    <w:rsid w:val="00B21705"/>
    <w:pPr>
      <w:keepNext/>
      <w:jc w:val="right"/>
      <w:outlineLvl w:val="0"/>
    </w:pPr>
    <w:rPr>
      <w:sz w:val="44"/>
    </w:rPr>
  </w:style>
  <w:style w:type="paragraph" w:styleId="2">
    <w:name w:val="heading 2"/>
    <w:basedOn w:val="a"/>
    <w:next w:val="a"/>
    <w:link w:val="20"/>
    <w:uiPriority w:val="9"/>
    <w:qFormat/>
    <w:rsid w:val="00B21705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B21705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705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B21705"/>
    <w:rPr>
      <w:b/>
      <w:sz w:val="24"/>
    </w:rPr>
  </w:style>
  <w:style w:type="character" w:customStyle="1" w:styleId="30">
    <w:name w:val="Заголовок 3 Знак"/>
    <w:basedOn w:val="a0"/>
    <w:link w:val="3"/>
    <w:rsid w:val="00B21705"/>
    <w:rPr>
      <w:b/>
      <w:sz w:val="40"/>
    </w:rPr>
  </w:style>
  <w:style w:type="paragraph" w:customStyle="1" w:styleId="rtecenter">
    <w:name w:val="rtecenter"/>
    <w:basedOn w:val="a"/>
    <w:rsid w:val="00DE6131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DE6131"/>
    <w:rPr>
      <w:b/>
      <w:bCs/>
    </w:rPr>
  </w:style>
  <w:style w:type="paragraph" w:styleId="a4">
    <w:name w:val="Normal (Web)"/>
    <w:basedOn w:val="a"/>
    <w:uiPriority w:val="99"/>
    <w:semiHidden/>
    <w:unhideWhenUsed/>
    <w:rsid w:val="00DE61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0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4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08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>Org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2016-01-26T10:49:00Z</dcterms:created>
  <dcterms:modified xsi:type="dcterms:W3CDTF">2016-01-26T10:49:00Z</dcterms:modified>
</cp:coreProperties>
</file>